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24483" w14:textId="77777777" w:rsidR="0004675F" w:rsidRPr="00E75950" w:rsidRDefault="0004675F" w:rsidP="00A611A5">
      <w:pPr>
        <w:shd w:val="clear" w:color="auto" w:fill="156082" w:themeFill="accent1"/>
        <w:jc w:val="center"/>
        <w:rPr>
          <w:b/>
          <w:bCs/>
          <w:color w:val="E8E8E8" w:themeColor="background2"/>
          <w:sz w:val="40"/>
          <w:szCs w:val="40"/>
        </w:rPr>
      </w:pPr>
      <w:r w:rsidRPr="00E75950">
        <w:rPr>
          <w:b/>
          <w:bCs/>
          <w:color w:val="E8E8E8" w:themeColor="background2"/>
          <w:sz w:val="40"/>
          <w:szCs w:val="40"/>
        </w:rPr>
        <w:t>CRM Coaching Services</w:t>
      </w:r>
    </w:p>
    <w:p w14:paraId="3DA99008" w14:textId="7D0C9FFA" w:rsidR="0004675F" w:rsidRPr="00186B83" w:rsidRDefault="0004675F" w:rsidP="0004675F">
      <w:pPr>
        <w:rPr>
          <w:b/>
          <w:bCs/>
          <w:color w:val="0E2841" w:themeColor="text2"/>
        </w:rPr>
      </w:pPr>
      <w:r w:rsidRPr="0004675F">
        <w:rPr>
          <w:b/>
          <w:bCs/>
          <w:color w:val="0E2841" w:themeColor="text2"/>
        </w:rPr>
        <w:t>MEMORANDUM OF UNDERSTANDING</w:t>
      </w:r>
    </w:p>
    <w:p w14:paraId="0D65A3A7" w14:textId="255EB745" w:rsidR="0004675F" w:rsidRPr="0004675F" w:rsidRDefault="0004675F" w:rsidP="0004675F">
      <w:r w:rsidRPr="0004675F">
        <w:rPr>
          <w:b/>
          <w:bCs/>
        </w:rPr>
        <w:t>Subject</w:t>
      </w:r>
      <w:r w:rsidRPr="0004675F">
        <w:t>: CRM Investment Protection and ROI Maximization Program</w:t>
      </w:r>
    </w:p>
    <w:p w14:paraId="0F43F4E5" w14:textId="77777777" w:rsidR="0004675F" w:rsidRPr="0004675F" w:rsidRDefault="0004675F" w:rsidP="0004675F">
      <w:pPr>
        <w:numPr>
          <w:ilvl w:val="0"/>
          <w:numId w:val="1"/>
        </w:numPr>
        <w:rPr>
          <w:b/>
          <w:bCs/>
        </w:rPr>
      </w:pPr>
      <w:r w:rsidRPr="0004675F">
        <w:rPr>
          <w:b/>
          <w:bCs/>
        </w:rPr>
        <w:t>Purpose</w:t>
      </w:r>
    </w:p>
    <w:p w14:paraId="3D16A3A6" w14:textId="60F14DF2" w:rsidR="0004675F" w:rsidRPr="0004675F" w:rsidRDefault="0004675F" w:rsidP="0004675F">
      <w:r w:rsidRPr="0004675F">
        <w:t>This Memorandum of Understanding (MOU) outlines the agreement between [</w:t>
      </w:r>
      <w:r w:rsidRPr="0004675F">
        <w:rPr>
          <w:b/>
          <w:bCs/>
        </w:rPr>
        <w:t>Company Name</w:t>
      </w:r>
      <w:r w:rsidRPr="0004675F">
        <w:t xml:space="preserve">] and </w:t>
      </w:r>
      <w:r w:rsidR="00A41E9E" w:rsidRPr="00AE3400">
        <w:rPr>
          <w:b/>
          <w:bCs/>
          <w:u w:val="single"/>
        </w:rPr>
        <w:t>SalesProcess360</w:t>
      </w:r>
      <w:r w:rsidRPr="0004675F">
        <w:t xml:space="preserve"> to implement a CRM coaching service aimed at protecting the company's CRM investment and maximizing its return on investment (ROI).</w:t>
      </w:r>
    </w:p>
    <w:p w14:paraId="2890E276" w14:textId="77777777" w:rsidR="0004675F" w:rsidRPr="0004675F" w:rsidRDefault="0004675F" w:rsidP="0004675F">
      <w:pPr>
        <w:numPr>
          <w:ilvl w:val="0"/>
          <w:numId w:val="2"/>
        </w:numPr>
        <w:rPr>
          <w:b/>
          <w:bCs/>
        </w:rPr>
      </w:pPr>
      <w:r w:rsidRPr="0004675F">
        <w:rPr>
          <w:b/>
          <w:bCs/>
        </w:rPr>
        <w:t>Program Goals and Overview</w:t>
      </w:r>
    </w:p>
    <w:p w14:paraId="594C8376" w14:textId="77777777" w:rsidR="0004675F" w:rsidRPr="0004675F" w:rsidRDefault="0004675F" w:rsidP="0004675F">
      <w:r w:rsidRPr="0004675F">
        <w:t>The primary goal is to safeguard the CRM investment while generating maximum ROI. This will be achieved by:</w:t>
      </w:r>
    </w:p>
    <w:p w14:paraId="675C215A" w14:textId="77777777" w:rsidR="0004675F" w:rsidRPr="0004675F" w:rsidRDefault="0004675F" w:rsidP="0004675F">
      <w:pPr>
        <w:numPr>
          <w:ilvl w:val="0"/>
          <w:numId w:val="3"/>
        </w:numPr>
      </w:pPr>
      <w:r w:rsidRPr="0004675F">
        <w:t>Ensuring full engagement and alignment of team leadership around the "How" and "WHY" of the CRM strategy</w:t>
      </w:r>
    </w:p>
    <w:p w14:paraId="54787194" w14:textId="77777777" w:rsidR="0004675F" w:rsidRPr="0004675F" w:rsidRDefault="0004675F" w:rsidP="0004675F">
      <w:pPr>
        <w:numPr>
          <w:ilvl w:val="0"/>
          <w:numId w:val="3"/>
        </w:numPr>
      </w:pPr>
      <w:r w:rsidRPr="0004675F">
        <w:t>Providing support to the CEO for CRM and early adopters</w:t>
      </w:r>
    </w:p>
    <w:p w14:paraId="2BAA2C95" w14:textId="77777777" w:rsidR="0004675F" w:rsidRPr="0004675F" w:rsidRDefault="0004675F" w:rsidP="0004675F">
      <w:pPr>
        <w:numPr>
          <w:ilvl w:val="0"/>
          <w:numId w:val="3"/>
        </w:numPr>
      </w:pPr>
      <w:r w:rsidRPr="0004675F">
        <w:t>Delivering high-quality CRM training to keep the team on track with their goals and objectives</w:t>
      </w:r>
    </w:p>
    <w:p w14:paraId="3A7D2699" w14:textId="77777777" w:rsidR="0004675F" w:rsidRPr="0004675F" w:rsidRDefault="0004675F" w:rsidP="0004675F">
      <w:pPr>
        <w:numPr>
          <w:ilvl w:val="0"/>
          <w:numId w:val="4"/>
        </w:numPr>
        <w:rPr>
          <w:b/>
          <w:bCs/>
        </w:rPr>
      </w:pPr>
      <w:r w:rsidRPr="0004675F">
        <w:rPr>
          <w:b/>
          <w:bCs/>
        </w:rPr>
        <w:t>Engagement and Deliverables</w:t>
      </w:r>
    </w:p>
    <w:p w14:paraId="6E3E8695" w14:textId="736B7E16" w:rsidR="0004675F" w:rsidRPr="0004675F" w:rsidRDefault="00AA7937" w:rsidP="0004675F">
      <w:r>
        <w:t>SalesProcess360</w:t>
      </w:r>
      <w:r w:rsidR="0004675F" w:rsidRPr="0004675F">
        <w:t xml:space="preserve"> commits to providing the following services:</w:t>
      </w:r>
    </w:p>
    <w:p w14:paraId="6FBDFB83" w14:textId="77777777" w:rsidR="0004675F" w:rsidRPr="0004675F" w:rsidRDefault="0004675F" w:rsidP="0004675F">
      <w:pPr>
        <w:numPr>
          <w:ilvl w:val="0"/>
          <w:numId w:val="5"/>
        </w:numPr>
      </w:pPr>
      <w:r w:rsidRPr="0004675F">
        <w:t>Weekly/Monthly monitoring with summary reports of CRM input</w:t>
      </w:r>
    </w:p>
    <w:p w14:paraId="6666B451" w14:textId="77777777" w:rsidR="0004675F" w:rsidRPr="0004675F" w:rsidRDefault="0004675F" w:rsidP="0004675F">
      <w:pPr>
        <w:numPr>
          <w:ilvl w:val="0"/>
          <w:numId w:val="5"/>
        </w:numPr>
      </w:pPr>
      <w:r w:rsidRPr="0004675F">
        <w:t>Team adoption assessment based on expectations and KPIs</w:t>
      </w:r>
    </w:p>
    <w:p w14:paraId="0D207EA4" w14:textId="77777777" w:rsidR="0004675F" w:rsidRPr="0004675F" w:rsidRDefault="0004675F" w:rsidP="0004675F">
      <w:pPr>
        <w:numPr>
          <w:ilvl w:val="0"/>
          <w:numId w:val="5"/>
        </w:numPr>
      </w:pPr>
      <w:r w:rsidRPr="0004675F">
        <w:t>Weekly/Monthly coaching calls with the CEO for CRM and Sales Managers</w:t>
      </w:r>
    </w:p>
    <w:p w14:paraId="32A70CAE" w14:textId="77777777" w:rsidR="0004675F" w:rsidRPr="0004675F" w:rsidRDefault="0004675F" w:rsidP="0004675F">
      <w:pPr>
        <w:numPr>
          <w:ilvl w:val="0"/>
          <w:numId w:val="5"/>
        </w:numPr>
      </w:pPr>
      <w:r w:rsidRPr="0004675F">
        <w:t>Review of Standard Operating Procedures (SOPs) and discussion of best practices</w:t>
      </w:r>
    </w:p>
    <w:p w14:paraId="4D9E4467" w14:textId="77777777" w:rsidR="0004675F" w:rsidRPr="0004675F" w:rsidRDefault="0004675F" w:rsidP="0004675F">
      <w:pPr>
        <w:numPr>
          <w:ilvl w:val="0"/>
          <w:numId w:val="5"/>
        </w:numPr>
      </w:pPr>
      <w:r w:rsidRPr="0004675F">
        <w:t>"C'mon Man" emails to Sales Managers regarding their teams' CRM input</w:t>
      </w:r>
    </w:p>
    <w:p w14:paraId="4BB3116A" w14:textId="77777777" w:rsidR="0004675F" w:rsidRPr="0004675F" w:rsidRDefault="0004675F" w:rsidP="0004675F">
      <w:pPr>
        <w:numPr>
          <w:ilvl w:val="0"/>
          <w:numId w:val="6"/>
        </w:numPr>
        <w:rPr>
          <w:b/>
          <w:bCs/>
        </w:rPr>
      </w:pPr>
      <w:r w:rsidRPr="0004675F">
        <w:rPr>
          <w:b/>
          <w:bCs/>
        </w:rPr>
        <w:t>Cost and Justification</w:t>
      </w:r>
    </w:p>
    <w:p w14:paraId="2FAFDBDC" w14:textId="77777777" w:rsidR="0004675F" w:rsidRPr="0004675F" w:rsidRDefault="0004675F" w:rsidP="0004675F">
      <w:pPr>
        <w:numPr>
          <w:ilvl w:val="0"/>
          <w:numId w:val="7"/>
        </w:numPr>
      </w:pPr>
      <w:r w:rsidRPr="0004675F">
        <w:t>Fee: $3,500 per month for up to 14 hours of remote coaching</w:t>
      </w:r>
    </w:p>
    <w:p w14:paraId="08926449" w14:textId="77777777" w:rsidR="0004675F" w:rsidRPr="0004675F" w:rsidRDefault="0004675F" w:rsidP="0004675F">
      <w:pPr>
        <w:numPr>
          <w:ilvl w:val="0"/>
          <w:numId w:val="7"/>
        </w:numPr>
      </w:pPr>
      <w:r w:rsidRPr="0004675F">
        <w:t>Additional fees apply for onsite visits, travel expenses, and special projects</w:t>
      </w:r>
    </w:p>
    <w:p w14:paraId="731E046E" w14:textId="77777777" w:rsidR="0004675F" w:rsidRPr="0004675F" w:rsidRDefault="0004675F" w:rsidP="0004675F">
      <w:pPr>
        <w:numPr>
          <w:ilvl w:val="0"/>
          <w:numId w:val="7"/>
        </w:numPr>
      </w:pPr>
      <w:r w:rsidRPr="0004675F">
        <w:t>ROI metrics will be designed to justify the investment</w:t>
      </w:r>
    </w:p>
    <w:p w14:paraId="619CEDD7" w14:textId="7319B072" w:rsidR="0004675F" w:rsidRPr="0004675F" w:rsidRDefault="0004675F" w:rsidP="0004675F">
      <w:pPr>
        <w:numPr>
          <w:ilvl w:val="0"/>
          <w:numId w:val="7"/>
        </w:numPr>
      </w:pPr>
      <w:r w:rsidRPr="0004675F">
        <w:lastRenderedPageBreak/>
        <w:t xml:space="preserve">Hard dollar justification target: </w:t>
      </w:r>
      <w:r w:rsidR="001F59A5">
        <w:t>Consider just $200,000</w:t>
      </w:r>
      <w:r w:rsidR="00505590">
        <w:t xml:space="preserve"> in a</w:t>
      </w:r>
      <w:r w:rsidRPr="0004675F">
        <w:t>dditional sales through improved CRM data utilization</w:t>
      </w:r>
      <w:r w:rsidR="00BF533E">
        <w:t xml:space="preserve"> to cover the cost.  </w:t>
      </w:r>
    </w:p>
    <w:p w14:paraId="5C5D30F0" w14:textId="77777777" w:rsidR="0004675F" w:rsidRPr="0004675F" w:rsidRDefault="0004675F" w:rsidP="0004675F">
      <w:pPr>
        <w:numPr>
          <w:ilvl w:val="0"/>
          <w:numId w:val="8"/>
        </w:numPr>
        <w:rPr>
          <w:b/>
          <w:bCs/>
        </w:rPr>
      </w:pPr>
      <w:r w:rsidRPr="0004675F">
        <w:rPr>
          <w:b/>
          <w:bCs/>
        </w:rPr>
        <w:t>Implementation Requirements</w:t>
      </w:r>
    </w:p>
    <w:p w14:paraId="7E2B4D3D" w14:textId="77777777" w:rsidR="0004675F" w:rsidRPr="0004675F" w:rsidRDefault="0004675F" w:rsidP="0004675F">
      <w:r w:rsidRPr="0004675F">
        <w:t>To initiate the program, [Company Name] agrees to:</w:t>
      </w:r>
    </w:p>
    <w:p w14:paraId="5E3F0622" w14:textId="77777777" w:rsidR="0004675F" w:rsidRPr="0004675F" w:rsidRDefault="0004675F" w:rsidP="0004675F">
      <w:pPr>
        <w:numPr>
          <w:ilvl w:val="0"/>
          <w:numId w:val="9"/>
        </w:numPr>
      </w:pPr>
      <w:r w:rsidRPr="0004675F">
        <w:t>Provide login credentials for daily CRM access to [Service Provider]</w:t>
      </w:r>
    </w:p>
    <w:p w14:paraId="32DB32A0" w14:textId="77777777" w:rsidR="0004675F" w:rsidRPr="0004675F" w:rsidRDefault="0004675F" w:rsidP="0004675F">
      <w:pPr>
        <w:numPr>
          <w:ilvl w:val="0"/>
          <w:numId w:val="9"/>
        </w:numPr>
      </w:pPr>
      <w:r w:rsidRPr="0004675F">
        <w:t>Ensure management support for the program</w:t>
      </w:r>
    </w:p>
    <w:p w14:paraId="1E31E9A9" w14:textId="77777777" w:rsidR="0004675F" w:rsidRPr="0004675F" w:rsidRDefault="0004675F" w:rsidP="0004675F">
      <w:pPr>
        <w:numPr>
          <w:ilvl w:val="0"/>
          <w:numId w:val="9"/>
        </w:numPr>
      </w:pPr>
      <w:r w:rsidRPr="0004675F">
        <w:t>Set up recurring monthly and weekly meetings with the team</w:t>
      </w:r>
    </w:p>
    <w:p w14:paraId="7BDDC172" w14:textId="77777777" w:rsidR="0004675F" w:rsidRPr="0004675F" w:rsidRDefault="0004675F" w:rsidP="0004675F">
      <w:pPr>
        <w:numPr>
          <w:ilvl w:val="0"/>
          <w:numId w:val="9"/>
        </w:numPr>
      </w:pPr>
      <w:r w:rsidRPr="0004675F">
        <w:t>Provide a list of team members and their contact information</w:t>
      </w:r>
    </w:p>
    <w:p w14:paraId="05533671" w14:textId="77777777" w:rsidR="0004675F" w:rsidRPr="0004675F" w:rsidRDefault="0004675F" w:rsidP="0004675F">
      <w:pPr>
        <w:numPr>
          <w:ilvl w:val="0"/>
          <w:numId w:val="10"/>
        </w:numPr>
      </w:pPr>
      <w:r w:rsidRPr="0004675F">
        <w:t>Duration and Termination</w:t>
      </w:r>
    </w:p>
    <w:p w14:paraId="645C429F" w14:textId="6E544F9D" w:rsidR="0004675F" w:rsidRPr="0004675F" w:rsidRDefault="0004675F" w:rsidP="0004675F">
      <w:r w:rsidRPr="0004675F">
        <w:t>This MOU shall be effective from [Start Date] and remain in force until terminated by either party with [</w:t>
      </w:r>
      <w:r w:rsidR="00C87372">
        <w:t>30</w:t>
      </w:r>
      <w:r w:rsidRPr="0004675F">
        <w:t>] days' written notice.</w:t>
      </w:r>
    </w:p>
    <w:p w14:paraId="4274C918" w14:textId="77777777" w:rsidR="0004675F" w:rsidRPr="0004675F" w:rsidRDefault="0004675F" w:rsidP="0004675F">
      <w:pPr>
        <w:numPr>
          <w:ilvl w:val="0"/>
          <w:numId w:val="11"/>
        </w:numPr>
        <w:rPr>
          <w:b/>
          <w:bCs/>
        </w:rPr>
      </w:pPr>
      <w:r w:rsidRPr="0004675F">
        <w:rPr>
          <w:b/>
          <w:bCs/>
        </w:rPr>
        <w:t>Signatures</w:t>
      </w:r>
    </w:p>
    <w:p w14:paraId="3C60C42B" w14:textId="77777777" w:rsidR="00A05620" w:rsidRDefault="0004675F" w:rsidP="0004675F">
      <w:r w:rsidRPr="0004675F">
        <w:t>[Company Representative] [Service Provider Representative]</w:t>
      </w:r>
      <w:r w:rsidRPr="0004675F">
        <w:br/>
        <w:t>[Company Name] [Service Provider Name]</w:t>
      </w:r>
    </w:p>
    <w:p w14:paraId="78F1D08B" w14:textId="1EEA610B" w:rsidR="0004675F" w:rsidRDefault="00727EFC" w:rsidP="0004675F">
      <w:r>
        <w:t xml:space="preserve">Sign and </w:t>
      </w:r>
      <w:r w:rsidR="0004675F" w:rsidRPr="0004675F">
        <w:t xml:space="preserve">Date: </w:t>
      </w:r>
      <w:bookmarkStart w:id="0" w:name="_Hlk178949399"/>
      <w:r w:rsidR="0004675F" w:rsidRPr="0004675F">
        <w:t xml:space="preserve">___________________ </w:t>
      </w:r>
      <w:bookmarkEnd w:id="0"/>
      <w:r>
        <w:t>Sign and Date</w:t>
      </w:r>
      <w:r w:rsidR="0004675F" w:rsidRPr="0004675F">
        <w:t>: ___________________</w:t>
      </w:r>
    </w:p>
    <w:sectPr w:rsidR="00046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3074"/>
    <w:multiLevelType w:val="multilevel"/>
    <w:tmpl w:val="F9FCF8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500A6"/>
    <w:multiLevelType w:val="multilevel"/>
    <w:tmpl w:val="2420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664F3A"/>
    <w:multiLevelType w:val="multilevel"/>
    <w:tmpl w:val="71F2BA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27FEE"/>
    <w:multiLevelType w:val="multilevel"/>
    <w:tmpl w:val="4786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FE4AB7"/>
    <w:multiLevelType w:val="multilevel"/>
    <w:tmpl w:val="2638A8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C21EE"/>
    <w:multiLevelType w:val="multilevel"/>
    <w:tmpl w:val="E03E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7D5953"/>
    <w:multiLevelType w:val="multilevel"/>
    <w:tmpl w:val="0128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2F0032"/>
    <w:multiLevelType w:val="multilevel"/>
    <w:tmpl w:val="41FA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3D3EB2"/>
    <w:multiLevelType w:val="multilevel"/>
    <w:tmpl w:val="F5184F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2D6DE4"/>
    <w:multiLevelType w:val="multilevel"/>
    <w:tmpl w:val="0CE042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2E50D7"/>
    <w:multiLevelType w:val="multilevel"/>
    <w:tmpl w:val="2A3EE1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8484907">
    <w:abstractNumId w:val="3"/>
  </w:num>
  <w:num w:numId="2" w16cid:durableId="544028860">
    <w:abstractNumId w:val="2"/>
  </w:num>
  <w:num w:numId="3" w16cid:durableId="348335217">
    <w:abstractNumId w:val="7"/>
  </w:num>
  <w:num w:numId="4" w16cid:durableId="554854467">
    <w:abstractNumId w:val="4"/>
  </w:num>
  <w:num w:numId="5" w16cid:durableId="1395003107">
    <w:abstractNumId w:val="1"/>
  </w:num>
  <w:num w:numId="6" w16cid:durableId="264463344">
    <w:abstractNumId w:val="9"/>
  </w:num>
  <w:num w:numId="7" w16cid:durableId="410349617">
    <w:abstractNumId w:val="5"/>
  </w:num>
  <w:num w:numId="8" w16cid:durableId="12848499">
    <w:abstractNumId w:val="8"/>
  </w:num>
  <w:num w:numId="9" w16cid:durableId="1619986511">
    <w:abstractNumId w:val="6"/>
  </w:num>
  <w:num w:numId="10" w16cid:durableId="978995538">
    <w:abstractNumId w:val="10"/>
  </w:num>
  <w:num w:numId="11" w16cid:durableId="1394238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sDel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5F"/>
    <w:rsid w:val="0004675F"/>
    <w:rsid w:val="000552F6"/>
    <w:rsid w:val="00186B83"/>
    <w:rsid w:val="001F59A5"/>
    <w:rsid w:val="00272EBA"/>
    <w:rsid w:val="00320F34"/>
    <w:rsid w:val="00505590"/>
    <w:rsid w:val="00651C18"/>
    <w:rsid w:val="00727EFC"/>
    <w:rsid w:val="0079158D"/>
    <w:rsid w:val="009C13F1"/>
    <w:rsid w:val="00A05620"/>
    <w:rsid w:val="00A41E9E"/>
    <w:rsid w:val="00A611A5"/>
    <w:rsid w:val="00AA7937"/>
    <w:rsid w:val="00AE3400"/>
    <w:rsid w:val="00B21177"/>
    <w:rsid w:val="00B67A42"/>
    <w:rsid w:val="00B715F6"/>
    <w:rsid w:val="00BF533E"/>
    <w:rsid w:val="00C87372"/>
    <w:rsid w:val="00DB0192"/>
    <w:rsid w:val="00E7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85CF2"/>
  <w15:chartTrackingRefBased/>
  <w15:docId w15:val="{7872EDBE-A0B1-42B5-B7F5-18266DDD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67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7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7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7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7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7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7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7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7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7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7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7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7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7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7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7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7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7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7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67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7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67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67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7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7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7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B9D256EEF28449172D82F9E975A89" ma:contentTypeVersion="13" ma:contentTypeDescription="Create a new document." ma:contentTypeScope="" ma:versionID="9071a01cd8a0de12153445d874cd773f">
  <xsd:schema xmlns:xsd="http://www.w3.org/2001/XMLSchema" xmlns:xs="http://www.w3.org/2001/XMLSchema" xmlns:p="http://schemas.microsoft.com/office/2006/metadata/properties" xmlns:ns3="7553523b-a1a5-4f1d-89a3-754b180823e2" xmlns:ns4="67318d6d-77c8-40e8-a37d-1dec62a34d3d" targetNamespace="http://schemas.microsoft.com/office/2006/metadata/properties" ma:root="true" ma:fieldsID="53d847dd3c033209e2ce222dca2e4872" ns3:_="" ns4:_="">
    <xsd:import namespace="7553523b-a1a5-4f1d-89a3-754b180823e2"/>
    <xsd:import namespace="67318d6d-77c8-40e8-a37d-1dec62a34d3d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3523b-a1a5-4f1d-89a3-754b180823e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18d6d-77c8-40e8-a37d-1dec62a34d3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53523b-a1a5-4f1d-89a3-754b180823e2" xsi:nil="true"/>
  </documentManagement>
</p:properties>
</file>

<file path=customXml/itemProps1.xml><?xml version="1.0" encoding="utf-8"?>
<ds:datastoreItem xmlns:ds="http://schemas.openxmlformats.org/officeDocument/2006/customXml" ds:itemID="{193ADA0A-9CB2-4995-8D7B-4B6C3F9F7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3523b-a1a5-4f1d-89a3-754b180823e2"/>
    <ds:schemaRef ds:uri="67318d6d-77c8-40e8-a37d-1dec62a34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41273E-1A96-468E-A5E3-EAAD1F5562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27E37-9F80-44BB-AE1F-074C7553AAE7}">
  <ds:schemaRefs>
    <ds:schemaRef ds:uri="7553523b-a1a5-4f1d-89a3-754b180823e2"/>
    <ds:schemaRef ds:uri="http://purl.org/dc/terms/"/>
    <ds:schemaRef ds:uri="67318d6d-77c8-40e8-a37d-1dec62a34d3d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VanNuis</dc:creator>
  <cp:keywords/>
  <dc:description/>
  <cp:lastModifiedBy>Roger VanNuis</cp:lastModifiedBy>
  <cp:revision>26</cp:revision>
  <cp:lastPrinted>2024-10-04T20:55:00Z</cp:lastPrinted>
  <dcterms:created xsi:type="dcterms:W3CDTF">2024-10-04T20:24:00Z</dcterms:created>
  <dcterms:modified xsi:type="dcterms:W3CDTF">2024-10-04T21:23:00Z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0x01010059DB9D256EEF28449172D82F9E975A89</vt:lpwstr>
  </property>
</Properties>
</file>